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1"/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537836" w:rsidRPr="00537836" w:rsidTr="00537836">
        <w:trPr>
          <w:trHeight w:val="454"/>
        </w:trPr>
        <w:tc>
          <w:tcPr>
            <w:tcW w:w="10490" w:type="dxa"/>
            <w:gridSpan w:val="2"/>
            <w:shd w:val="clear" w:color="auto" w:fill="F2F2F2" w:themeFill="background1" w:themeFillShade="F2"/>
          </w:tcPr>
          <w:p w:rsidR="000E21CC" w:rsidRPr="00DA1E2D" w:rsidRDefault="0028158A" w:rsidP="000E21CC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DA1E2D">
              <w:rPr>
                <w:rFonts w:ascii="Arial" w:hAnsi="Arial" w:cs="Arial"/>
                <w:i/>
                <w:sz w:val="14"/>
                <w:szCs w:val="14"/>
              </w:rPr>
              <w:t>Federführende</w:t>
            </w:r>
            <w:r w:rsidR="006768BF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DA1E2D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0E21CC" w:rsidRPr="00DA1E2D">
              <w:rPr>
                <w:rFonts w:ascii="Arial" w:hAnsi="Arial" w:cs="Arial"/>
                <w:i/>
                <w:sz w:val="14"/>
                <w:szCs w:val="14"/>
              </w:rPr>
              <w:t>Antragsteller</w:t>
            </w:r>
          </w:p>
          <w:p w:rsidR="00537836" w:rsidRPr="00DA1E2D" w:rsidRDefault="000E21CC" w:rsidP="00F6233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A1E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E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A1E2D">
              <w:rPr>
                <w:rFonts w:ascii="Arial" w:hAnsi="Arial" w:cs="Arial"/>
                <w:sz w:val="20"/>
              </w:rPr>
            </w:r>
            <w:r w:rsidRPr="00DA1E2D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E2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B6B28" w:rsidRPr="00537836" w:rsidTr="000E21CC">
        <w:trPr>
          <w:trHeight w:val="454"/>
        </w:trPr>
        <w:tc>
          <w:tcPr>
            <w:tcW w:w="5245" w:type="dxa"/>
            <w:shd w:val="clear" w:color="auto" w:fill="auto"/>
            <w:vAlign w:val="center"/>
          </w:tcPr>
          <w:p w:rsidR="001B6B28" w:rsidRPr="00537836" w:rsidRDefault="001B6B28" w:rsidP="00F62330">
            <w:pPr>
              <w:spacing w:line="300" w:lineRule="exact"/>
              <w:rPr>
                <w:rFonts w:ascii="Arial" w:hAnsi="Arial" w:cs="Arial"/>
                <w:i/>
                <w:sz w:val="12"/>
                <w:szCs w:val="12"/>
              </w:rPr>
            </w:pPr>
            <w:r w:rsidRPr="00DA1E2D">
              <w:rPr>
                <w:rFonts w:ascii="Arial" w:hAnsi="Arial" w:cs="Arial"/>
                <w:sz w:val="20"/>
                <w:szCs w:val="20"/>
              </w:rPr>
              <w:t>Anlage zum Antrag vom</w:t>
            </w:r>
            <w:r w:rsidRPr="005378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21CC" w:rsidRPr="00DA1E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21CC" w:rsidRPr="00DA1E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="000E21CC" w:rsidRPr="00DA1E2D">
              <w:rPr>
                <w:rFonts w:ascii="Arial" w:hAnsi="Arial" w:cs="Arial"/>
                <w:sz w:val="20"/>
              </w:rPr>
            </w:r>
            <w:r w:rsidR="000E21CC" w:rsidRPr="00DA1E2D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bookmarkEnd w:id="0"/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E21CC" w:rsidRPr="00DA1E2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45" w:type="dxa"/>
            <w:shd w:val="clear" w:color="auto" w:fill="auto"/>
          </w:tcPr>
          <w:p w:rsidR="001B6B28" w:rsidRPr="00DA1E2D" w:rsidRDefault="001B6B28" w:rsidP="001B6B28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14"/>
                <w:szCs w:val="14"/>
              </w:rPr>
            </w:pPr>
            <w:r w:rsidRPr="00DA1E2D">
              <w:rPr>
                <w:rFonts w:ascii="Arial" w:hAnsi="Arial" w:cs="Arial"/>
                <w:i/>
                <w:sz w:val="14"/>
                <w:szCs w:val="14"/>
              </w:rPr>
              <w:t>Kurztitel</w:t>
            </w:r>
          </w:p>
          <w:p w:rsidR="000E21CC" w:rsidRPr="00DA1E2D" w:rsidRDefault="000E21CC" w:rsidP="00F62330">
            <w:pPr>
              <w:tabs>
                <w:tab w:val="left" w:pos="3281"/>
                <w:tab w:val="left" w:pos="6455"/>
              </w:tabs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DA1E2D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1E2D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instrText xml:space="preserve"> FORMTEXT </w:instrText>
            </w:r>
            <w:r w:rsidRPr="00DA1E2D">
              <w:rPr>
                <w:rFonts w:ascii="Arial" w:hAnsi="Arial" w:cs="Arial"/>
                <w:sz w:val="20"/>
              </w:rPr>
            </w:r>
            <w:r w:rsidRPr="00DA1E2D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1E2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537836" w:rsidRPr="00C246C5" w:rsidRDefault="00537836" w:rsidP="00537836">
      <w:pPr>
        <w:tabs>
          <w:tab w:val="left" w:pos="3281"/>
          <w:tab w:val="left" w:pos="6455"/>
        </w:tabs>
        <w:contextualSpacing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537836" w:rsidRPr="00537836" w:rsidRDefault="00166B18" w:rsidP="005378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1620"/>
          <w:tab w:val="left" w:pos="3060"/>
          <w:tab w:val="left" w:pos="5529"/>
        </w:tabs>
        <w:spacing w:line="276" w:lineRule="auto"/>
        <w:jc w:val="center"/>
        <w:rPr>
          <w:rFonts w:ascii="Arial" w:hAnsi="Arial" w:cs="Arial"/>
          <w:b/>
          <w:sz w:val="22"/>
          <w:szCs w:val="26"/>
        </w:rPr>
      </w:pPr>
      <w:r>
        <w:rPr>
          <w:rFonts w:ascii="Arial" w:hAnsi="Arial" w:cs="Arial"/>
          <w:b/>
          <w:sz w:val="28"/>
          <w:szCs w:val="28"/>
        </w:rPr>
        <w:t xml:space="preserve">B. </w:t>
      </w:r>
      <w:r w:rsidR="00537836">
        <w:rPr>
          <w:rFonts w:ascii="Arial" w:hAnsi="Arial" w:cs="Arial"/>
          <w:b/>
          <w:sz w:val="28"/>
          <w:szCs w:val="28"/>
        </w:rPr>
        <w:t>Vorgesehene Kooperationen</w:t>
      </w:r>
    </w:p>
    <w:p w:rsidR="00537836" w:rsidRPr="00537836" w:rsidRDefault="00537836" w:rsidP="00537836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88" w:lineRule="auto"/>
        <w:jc w:val="both"/>
        <w:rPr>
          <w:rFonts w:ascii="Arial" w:hAnsi="Arial" w:cs="Arial"/>
          <w:bCs/>
          <w:sz w:val="18"/>
        </w:rPr>
      </w:pPr>
    </w:p>
    <w:p w:rsidR="007C66D1" w:rsidRPr="003456C5" w:rsidRDefault="007C66D1" w:rsidP="007C66D1">
      <w:pPr>
        <w:jc w:val="both"/>
        <w:rPr>
          <w:rFonts w:ascii="Arial" w:hAnsi="Arial" w:cs="Arial"/>
          <w:b/>
          <w:sz w:val="20"/>
        </w:rPr>
      </w:pPr>
      <w:r w:rsidRPr="003456C5">
        <w:rPr>
          <w:rFonts w:ascii="Arial" w:hAnsi="Arial" w:cs="Arial"/>
          <w:b/>
          <w:sz w:val="20"/>
        </w:rPr>
        <w:t>Kooperationspartner, die Fördermittel beim Bayerischen Staatsministerium für Ernährung, Landwirtschaft und Forsten beantragt haben</w:t>
      </w:r>
      <w:r w:rsidR="0070046D" w:rsidRPr="003456C5">
        <w:rPr>
          <w:rFonts w:ascii="Arial" w:hAnsi="Arial" w:cs="Arial"/>
          <w:b/>
          <w:sz w:val="20"/>
        </w:rPr>
        <w:t>:</w:t>
      </w:r>
    </w:p>
    <w:p w:rsidR="007C66D1" w:rsidRPr="00C246C5" w:rsidRDefault="007C66D1" w:rsidP="007C66D1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7C66D1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7C66D1" w:rsidRPr="003456C5" w:rsidRDefault="007C66D1" w:rsidP="007C66D1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t>Institution/Ansprechpartner (I)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6D1" w:rsidRPr="003456C5" w:rsidRDefault="000E21CC" w:rsidP="00F6233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7C66D1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7C66D1" w:rsidRPr="001519B2" w:rsidRDefault="007C66D1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6D1" w:rsidRPr="003456C5" w:rsidRDefault="000E21CC" w:rsidP="00F62330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C66D1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7C66D1" w:rsidRPr="001519B2" w:rsidRDefault="007C66D1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6D1" w:rsidRPr="003456C5" w:rsidRDefault="007C66D1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54B43" w:rsidRPr="003456C5" w:rsidTr="000878B8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054B43" w:rsidRPr="001519B2" w:rsidRDefault="001B48C3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Steuerpflicht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B48C3" w:rsidRPr="001519B2" w:rsidRDefault="006E7B4A" w:rsidP="007C66D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Für dieses Vorhaben </w:t>
            </w:r>
            <w:r w:rsidR="00AC334E">
              <w:rPr>
                <w:rFonts w:ascii="Arial" w:hAnsi="Arial" w:cs="Arial"/>
                <w:sz w:val="20"/>
              </w:rPr>
              <w:t>v</w:t>
            </w:r>
            <w:r w:rsidR="000250BA" w:rsidRPr="001519B2">
              <w:rPr>
                <w:rFonts w:ascii="Arial" w:hAnsi="Arial" w:cs="Arial"/>
                <w:sz w:val="20"/>
              </w:rPr>
              <w:t>orsteuerabzugsberechtigt (§ 15 Umsatzsteuergesetz)</w:t>
            </w:r>
          </w:p>
          <w:p w:rsidR="001B48C3" w:rsidRPr="006E7B4A" w:rsidRDefault="001B48C3" w:rsidP="007C66D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54B43" w:rsidRPr="001519B2" w:rsidRDefault="000250BA" w:rsidP="00036214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1B48C3" w:rsidRPr="001519B2">
              <w:rPr>
                <w:rFonts w:ascii="Arial" w:hAnsi="Arial" w:cs="Arial"/>
                <w:sz w:val="20"/>
              </w:rPr>
              <w:t xml:space="preserve"> ja</w:t>
            </w:r>
            <w:r w:rsidR="00036214" w:rsidRPr="001519B2">
              <w:rPr>
                <w:rFonts w:ascii="Arial" w:hAnsi="Arial" w:cs="Arial"/>
                <w:sz w:val="20"/>
              </w:rPr>
              <w:tab/>
            </w:r>
            <w:r w:rsidR="001B48C3"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 w:rsidR="001B48C3"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="001B48C3" w:rsidRPr="001519B2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1B48C3" w:rsidRPr="001519B2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0250BA" w:rsidRPr="003456C5" w:rsidTr="000250BA">
        <w:trPr>
          <w:trHeight w:val="766"/>
        </w:trPr>
        <w:tc>
          <w:tcPr>
            <w:tcW w:w="3261" w:type="dxa"/>
            <w:shd w:val="clear" w:color="auto" w:fill="auto"/>
            <w:vAlign w:val="center"/>
          </w:tcPr>
          <w:p w:rsidR="001519B2" w:rsidRPr="001519B2" w:rsidRDefault="000250BA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Bankverbindung </w:t>
            </w:r>
          </w:p>
          <w:p w:rsidR="000250BA" w:rsidRPr="001519B2" w:rsidRDefault="000250BA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(nur bei privatrechtlichen Koop</w:t>
            </w:r>
            <w:r w:rsidRPr="001519B2">
              <w:rPr>
                <w:rFonts w:ascii="Arial" w:hAnsi="Arial" w:cs="Arial"/>
                <w:sz w:val="20"/>
              </w:rPr>
              <w:t>e</w:t>
            </w:r>
            <w:r w:rsidRPr="001519B2">
              <w:rPr>
                <w:rFonts w:ascii="Arial" w:hAnsi="Arial" w:cs="Arial"/>
                <w:sz w:val="20"/>
              </w:rPr>
              <w:t>rationspartnern notwendig)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250BA" w:rsidRPr="001519B2" w:rsidRDefault="000250BA" w:rsidP="000250BA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IBAN: </w:t>
            </w:r>
            <w:r w:rsidR="00036214"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  <w:p w:rsidR="000250BA" w:rsidRPr="006E7B4A" w:rsidRDefault="000250BA" w:rsidP="000250BA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0250BA" w:rsidRPr="001519B2" w:rsidRDefault="000250BA" w:rsidP="00F6233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BIC:   </w:t>
            </w:r>
            <w:r w:rsidR="00036214"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0250BA" w:rsidRPr="003456C5" w:rsidTr="001B48C3">
        <w:trPr>
          <w:trHeight w:val="1967"/>
        </w:trPr>
        <w:tc>
          <w:tcPr>
            <w:tcW w:w="3261" w:type="dxa"/>
            <w:shd w:val="clear" w:color="auto" w:fill="auto"/>
            <w:vAlign w:val="center"/>
          </w:tcPr>
          <w:p w:rsidR="003D0773" w:rsidRPr="001519B2" w:rsidRDefault="003D0773" w:rsidP="002E424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Erklärung im Rahmen der Mitte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="006E7B4A">
              <w:rPr>
                <w:rFonts w:ascii="Arial" w:hAnsi="Arial" w:cs="Arial"/>
                <w:sz w:val="20"/>
              </w:rPr>
              <w:t>lungsverordnung</w:t>
            </w:r>
          </w:p>
          <w:p w:rsidR="000250BA" w:rsidRPr="001519B2" w:rsidRDefault="003D0773" w:rsidP="002E424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(Angaben nur bei privatrechtl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chem Kooperationspartner no</w:t>
            </w:r>
            <w:r w:rsidRPr="001519B2">
              <w:rPr>
                <w:rFonts w:ascii="Arial" w:hAnsi="Arial" w:cs="Arial"/>
                <w:sz w:val="20"/>
              </w:rPr>
              <w:t>t</w:t>
            </w:r>
            <w:r w:rsidRPr="001519B2">
              <w:rPr>
                <w:rFonts w:ascii="Arial" w:hAnsi="Arial" w:cs="Arial"/>
                <w:sz w:val="20"/>
              </w:rPr>
              <w:t>wendig – siehe Merkblatt steuerl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 Mitteilungspflichten)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0250BA" w:rsidRPr="001519B2" w:rsidRDefault="000250BA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Der Kooperationspartner </w:t>
            </w:r>
            <w:r w:rsidR="00486C3C" w:rsidRPr="001519B2">
              <w:rPr>
                <w:rFonts w:ascii="Arial" w:hAnsi="Arial" w:cs="Arial"/>
                <w:sz w:val="20"/>
              </w:rPr>
              <w:t xml:space="preserve">handelt </w:t>
            </w:r>
            <w:r w:rsidR="003D0773" w:rsidRPr="001519B2">
              <w:rPr>
                <w:rFonts w:ascii="Arial" w:hAnsi="Arial" w:cs="Arial"/>
                <w:sz w:val="20"/>
              </w:rPr>
              <w:t>bei der Durchführung des Vorhabens im Rahmen sei</w:t>
            </w:r>
            <w:r w:rsidR="00567386" w:rsidRPr="001519B2">
              <w:rPr>
                <w:rFonts w:ascii="Arial" w:hAnsi="Arial" w:cs="Arial"/>
                <w:sz w:val="20"/>
              </w:rPr>
              <w:t>ner gewerblichen Haupttätigkeit.</w:t>
            </w:r>
          </w:p>
          <w:p w:rsidR="001B4A63" w:rsidRPr="006E7B4A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486C3C" w:rsidRPr="001519B2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4"/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="00036214"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1B4A63" w:rsidRPr="006E7B4A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B4A63" w:rsidRPr="001519B2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Bei der von Ihnen angegeben Bankverbindung handel</w:t>
            </w:r>
            <w:r w:rsidR="00DA2769" w:rsidRPr="001519B2">
              <w:rPr>
                <w:rFonts w:ascii="Arial" w:hAnsi="Arial" w:cs="Arial"/>
                <w:sz w:val="20"/>
              </w:rPr>
              <w:t>t es sich um ein G</w:t>
            </w:r>
            <w:r w:rsidR="00DA2769" w:rsidRPr="001519B2">
              <w:rPr>
                <w:rFonts w:ascii="Arial" w:hAnsi="Arial" w:cs="Arial"/>
                <w:sz w:val="20"/>
              </w:rPr>
              <w:t>e</w:t>
            </w:r>
            <w:r w:rsidR="00DA2769" w:rsidRPr="001519B2">
              <w:rPr>
                <w:rFonts w:ascii="Arial" w:hAnsi="Arial" w:cs="Arial"/>
                <w:sz w:val="20"/>
              </w:rPr>
              <w:t>schäftskonto.</w:t>
            </w:r>
          </w:p>
          <w:p w:rsidR="001B4A63" w:rsidRPr="006E7B4A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B4A63" w:rsidRPr="001519B2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="00036214"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7"/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1B4A63" w:rsidRPr="006E7B4A" w:rsidRDefault="001B4A63" w:rsidP="00486C3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B4A63" w:rsidRPr="001519B2" w:rsidRDefault="001B4A63" w:rsidP="00F6233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Zuständiges Finanzamt: </w:t>
            </w:r>
            <w:r w:rsidR="00017C37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1519B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7C66D1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7C66D1" w:rsidRPr="001519B2" w:rsidRDefault="007C66D1" w:rsidP="007C66D1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C66D1" w:rsidRPr="003456C5" w:rsidRDefault="007C66D1" w:rsidP="00F62330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="000E21CC" w:rsidRPr="003456C5">
              <w:rPr>
                <w:rFonts w:ascii="Arial" w:hAnsi="Arial" w:cs="Arial"/>
                <w:sz w:val="20"/>
              </w:rPr>
              <w:tab/>
            </w:r>
            <w:r w:rsidR="000E21CC"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21CC"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="000E21CC" w:rsidRPr="003456C5">
              <w:rPr>
                <w:rFonts w:ascii="Arial" w:hAnsi="Arial" w:cs="Arial"/>
                <w:sz w:val="20"/>
              </w:rPr>
            </w:r>
            <w:r w:rsidR="000E21CC" w:rsidRPr="003456C5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0E21CC"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D0773" w:rsidRPr="003456C5" w:rsidTr="00344793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3D0773" w:rsidRPr="001519B2" w:rsidRDefault="006E7B4A" w:rsidP="006E7B4A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 w:rsidR="00A833D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3D0773" w:rsidRPr="001519B2" w:rsidRDefault="003D0773" w:rsidP="005C6FA2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______________________________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6E7B4A" w:rsidRPr="00C246C5" w:rsidRDefault="003D0773" w:rsidP="00B20338">
            <w:pPr>
              <w:tabs>
                <w:tab w:val="left" w:pos="3577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Ort, Datum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Unterschrift Kooperationspartner (I)</w:t>
            </w:r>
          </w:p>
        </w:tc>
      </w:tr>
    </w:tbl>
    <w:p w:rsidR="00251543" w:rsidRPr="00C246C5" w:rsidRDefault="00251543" w:rsidP="005C6FA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3456C5" w:rsidRDefault="006E7B4A" w:rsidP="00A9611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t>Institution/Ansprechpartner (I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3456C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F6233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F62330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Steuerpflicht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Für dieses Vorhaben </w:t>
            </w:r>
            <w:r w:rsidR="00AC334E">
              <w:rPr>
                <w:rFonts w:ascii="Arial" w:hAnsi="Arial" w:cs="Arial"/>
                <w:sz w:val="20"/>
              </w:rPr>
              <w:t>v</w:t>
            </w:r>
            <w:r w:rsidRPr="001519B2">
              <w:rPr>
                <w:rFonts w:ascii="Arial" w:hAnsi="Arial" w:cs="Arial"/>
                <w:sz w:val="20"/>
              </w:rPr>
              <w:t>orsteuerabzugsberechtigt (§ 15 Umsatzsteuergesetz)</w:t>
            </w:r>
          </w:p>
          <w:p w:rsidR="006E7B4A" w:rsidRPr="006E7B4A" w:rsidRDefault="006E7B4A" w:rsidP="00A9611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E7B4A" w:rsidRPr="003456C5" w:rsidTr="00A96116">
        <w:trPr>
          <w:trHeight w:val="766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Bankverbindung </w:t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(nur bei privatrechtlichen Koop</w:t>
            </w:r>
            <w:r w:rsidRPr="001519B2">
              <w:rPr>
                <w:rFonts w:ascii="Arial" w:hAnsi="Arial" w:cs="Arial"/>
                <w:sz w:val="20"/>
              </w:rPr>
              <w:t>e</w:t>
            </w:r>
            <w:r w:rsidRPr="001519B2">
              <w:rPr>
                <w:rFonts w:ascii="Arial" w:hAnsi="Arial" w:cs="Arial"/>
                <w:sz w:val="20"/>
              </w:rPr>
              <w:t>rationspartnern notwendig)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IBAN: 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F6233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BIC:   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196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Erklärung im Rahmen der Mitte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lungsverordnung</w:t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(Angaben nur bei privatrechtl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chem Kooperationspartner no</w:t>
            </w:r>
            <w:r w:rsidRPr="001519B2">
              <w:rPr>
                <w:rFonts w:ascii="Arial" w:hAnsi="Arial" w:cs="Arial"/>
                <w:sz w:val="20"/>
              </w:rPr>
              <w:t>t</w:t>
            </w:r>
            <w:r w:rsidRPr="001519B2">
              <w:rPr>
                <w:rFonts w:ascii="Arial" w:hAnsi="Arial" w:cs="Arial"/>
                <w:sz w:val="20"/>
              </w:rPr>
              <w:t>wendig – siehe Merkblatt steuerl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 Mitteilungspflichten)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Der Kooperationspartner handelt bei der Durchführung des Vorhabens im Rahmen seiner gewerblichen Haupttätigkeit.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Bei der von Ihnen angegeben Bankverbindung handelt es sich um ein G</w:t>
            </w:r>
            <w:r w:rsidRPr="001519B2">
              <w:rPr>
                <w:rFonts w:ascii="Arial" w:hAnsi="Arial" w:cs="Arial"/>
                <w:sz w:val="20"/>
              </w:rPr>
              <w:t>e</w:t>
            </w:r>
            <w:r w:rsidRPr="001519B2">
              <w:rPr>
                <w:rFonts w:ascii="Arial" w:hAnsi="Arial" w:cs="Arial"/>
                <w:sz w:val="20"/>
              </w:rPr>
              <w:t>schäftskonto.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F62330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Zuständiges Finanzamt: </w:t>
            </w:r>
            <w:r w:rsidR="00017C37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251543" w:rsidP="00A5426F">
            <w:pPr>
              <w:spacing w:before="80"/>
              <w:rPr>
                <w:rFonts w:ascii="Arial" w:hAnsi="Arial" w:cs="Arial"/>
                <w:sz w:val="20"/>
              </w:rPr>
            </w:pPr>
            <w:r w:rsidRPr="00726DA1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AAA9C" wp14:editId="04D0189D">
                      <wp:simplePos x="0" y="0"/>
                      <wp:positionH relativeFrom="column">
                        <wp:posOffset>-726440</wp:posOffset>
                      </wp:positionH>
                      <wp:positionV relativeFrom="paragraph">
                        <wp:posOffset>189865</wp:posOffset>
                      </wp:positionV>
                      <wp:extent cx="1069340" cy="179705"/>
                      <wp:effectExtent l="6667" t="0" r="23178" b="23177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06934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51543" w:rsidRDefault="00251543" w:rsidP="00251543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2"/>
                                      <w:szCs w:val="14"/>
                                    </w:rPr>
                                  </w:pPr>
                                  <w:r w:rsidRPr="00910AD9">
                                    <w:rPr>
                                      <w:rFonts w:ascii="Arial" w:hAnsi="Arial" w:cs="Arial"/>
                                      <w:sz w:val="12"/>
                                      <w:szCs w:val="14"/>
                                    </w:rPr>
                                    <w:t xml:space="preserve">Stand: </w:t>
                                  </w:r>
                                  <w:r w:rsidR="004D00FA">
                                    <w:rPr>
                                      <w:rFonts w:ascii="Arial" w:hAnsi="Arial" w:cs="Arial"/>
                                      <w:sz w:val="12"/>
                                      <w:szCs w:val="14"/>
                                    </w:rPr>
                                    <w:t>März</w:t>
                                  </w: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4"/>
                                    </w:rPr>
                                    <w:t xml:space="preserve"> 2020</w:t>
                                  </w:r>
                                </w:p>
                                <w:p w:rsidR="00251543" w:rsidRPr="00910AD9" w:rsidRDefault="00251543" w:rsidP="00251543">
                                  <w:pPr>
                                    <w:spacing w:before="100" w:beforeAutospacing="1" w:after="100" w:afterAutospacing="1"/>
                                    <w:rPr>
                                      <w:rFonts w:ascii="Arial" w:hAnsi="Arial" w:cs="Arial"/>
                                      <w:sz w:val="12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57.2pt;margin-top:14.95pt;width:84.2pt;height:14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" fillcolor="white [3201]" strokeweight=".5pt">
                      <v:textbox>
                        <w:txbxContent>
                          <w:p w:rsidR="00251543" w:rsidRDefault="00251543" w:rsidP="00251543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  <w:r w:rsidRPr="00910AD9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 xml:space="preserve">Stand: </w:t>
                            </w:r>
                            <w:r w:rsidR="004D00FA"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>März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  <w:t xml:space="preserve"> 2020</w:t>
                            </w:r>
                          </w:p>
                          <w:p w:rsidR="00251543" w:rsidRPr="00910AD9" w:rsidRDefault="00251543" w:rsidP="00251543">
                            <w:pPr>
                              <w:spacing w:before="100" w:beforeAutospacing="1" w:after="100" w:afterAutospacing="1"/>
                              <w:rPr>
                                <w:rFonts w:ascii="Arial" w:hAnsi="Arial" w:cs="Arial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7B4A" w:rsidRPr="001519B2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F62330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Pr="003456C5">
              <w:rPr>
                <w:rFonts w:ascii="Arial" w:hAnsi="Arial" w:cs="Arial"/>
                <w:sz w:val="20"/>
              </w:rPr>
              <w:tab/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6E7B4A" w:rsidRPr="001519B2" w:rsidRDefault="006E7B4A" w:rsidP="00A96116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 w:rsidR="00F6233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______________________________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6E7B4A" w:rsidRPr="00C246C5" w:rsidRDefault="006E7B4A" w:rsidP="00B20338">
            <w:pPr>
              <w:tabs>
                <w:tab w:val="left" w:pos="3577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Ort, Datum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Unterschrift Kooperationspartner (I</w:t>
            </w:r>
            <w:r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)</w:t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3456C5" w:rsidRDefault="006E7B4A" w:rsidP="00A9611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lastRenderedPageBreak/>
              <w:t>Institution/Ansprechpartner (</w:t>
            </w:r>
            <w:r w:rsidR="003F4BF2">
              <w:rPr>
                <w:rFonts w:ascii="Arial" w:hAnsi="Arial" w:cs="Arial"/>
                <w:b/>
                <w:sz w:val="20"/>
              </w:rPr>
              <w:t>II</w:t>
            </w:r>
            <w:r w:rsidRPr="003456C5">
              <w:rPr>
                <w:rFonts w:ascii="Arial" w:hAnsi="Arial" w:cs="Arial"/>
                <w:b/>
                <w:sz w:val="20"/>
              </w:rPr>
              <w:t>I)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136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746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Steuerpflicht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Für dieses Vorhaben </w:t>
            </w:r>
            <w:r w:rsidR="00AC334E">
              <w:rPr>
                <w:rFonts w:ascii="Arial" w:hAnsi="Arial" w:cs="Arial"/>
                <w:sz w:val="20"/>
              </w:rPr>
              <w:t>v</w:t>
            </w:r>
            <w:r w:rsidRPr="001519B2">
              <w:rPr>
                <w:rFonts w:ascii="Arial" w:hAnsi="Arial" w:cs="Arial"/>
                <w:sz w:val="20"/>
              </w:rPr>
              <w:t>orsteuerabzugsberechtigt (§ 15 Umsatzsteuergesetz)</w:t>
            </w:r>
          </w:p>
          <w:p w:rsidR="006E7B4A" w:rsidRPr="006E7B4A" w:rsidRDefault="006E7B4A" w:rsidP="00A96116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</w:tc>
      </w:tr>
      <w:tr w:rsidR="006E7B4A" w:rsidRPr="003456C5" w:rsidTr="00A96116">
        <w:trPr>
          <w:trHeight w:val="766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Bankverbindung </w:t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(nur bei privatrechtlichen Koop</w:t>
            </w:r>
            <w:r w:rsidRPr="001519B2">
              <w:rPr>
                <w:rFonts w:ascii="Arial" w:hAnsi="Arial" w:cs="Arial"/>
                <w:sz w:val="20"/>
              </w:rPr>
              <w:t>e</w:t>
            </w:r>
            <w:r w:rsidRPr="001519B2">
              <w:rPr>
                <w:rFonts w:ascii="Arial" w:hAnsi="Arial" w:cs="Arial"/>
                <w:sz w:val="20"/>
              </w:rPr>
              <w:t>rationspartnern notwendig)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IBAN: 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13606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BIC:   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196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Erklärung im Rahmen der Mitte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lungsverordnung</w:t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(Angaben nur bei privatrechtl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chem Kooperationspartner no</w:t>
            </w:r>
            <w:r w:rsidRPr="001519B2">
              <w:rPr>
                <w:rFonts w:ascii="Arial" w:hAnsi="Arial" w:cs="Arial"/>
                <w:sz w:val="20"/>
              </w:rPr>
              <w:t>t</w:t>
            </w:r>
            <w:r w:rsidRPr="001519B2">
              <w:rPr>
                <w:rFonts w:ascii="Arial" w:hAnsi="Arial" w:cs="Arial"/>
                <w:sz w:val="20"/>
              </w:rPr>
              <w:t>wendig – siehe Merkblatt steuerl</w:t>
            </w:r>
            <w:r w:rsidRPr="001519B2">
              <w:rPr>
                <w:rFonts w:ascii="Arial" w:hAnsi="Arial" w:cs="Arial"/>
                <w:sz w:val="20"/>
              </w:rPr>
              <w:t>i</w:t>
            </w:r>
            <w:r w:rsidRPr="001519B2">
              <w:rPr>
                <w:rFonts w:ascii="Arial" w:hAnsi="Arial" w:cs="Arial"/>
                <w:sz w:val="20"/>
              </w:rPr>
              <w:t>che Mitteilungspflichten)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Der Kooperationspartner handelt bei der Durchführung des Vorhabens im Rahmen seiner gewerblichen Haupttätigkeit.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Bei der von Ihnen angegeben Bankverbindung handelt es sich um ein G</w:t>
            </w:r>
            <w:r w:rsidRPr="001519B2">
              <w:rPr>
                <w:rFonts w:ascii="Arial" w:hAnsi="Arial" w:cs="Arial"/>
                <w:sz w:val="20"/>
              </w:rPr>
              <w:t>e</w:t>
            </w:r>
            <w:r w:rsidRPr="001519B2">
              <w:rPr>
                <w:rFonts w:ascii="Arial" w:hAnsi="Arial" w:cs="Arial"/>
                <w:sz w:val="20"/>
              </w:rPr>
              <w:t>schäftskonto.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ja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nein</w:t>
            </w:r>
          </w:p>
          <w:p w:rsidR="006E7B4A" w:rsidRPr="006E7B4A" w:rsidRDefault="006E7B4A" w:rsidP="00A96116">
            <w:pPr>
              <w:tabs>
                <w:tab w:val="left" w:pos="600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6E7B4A" w:rsidRPr="001519B2" w:rsidRDefault="006E7B4A" w:rsidP="0013606C">
            <w:pPr>
              <w:tabs>
                <w:tab w:val="left" w:pos="600"/>
              </w:tabs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 xml:space="preserve">Zuständiges Finanzamt: </w:t>
            </w:r>
            <w:r w:rsidR="00017C37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519B2">
              <w:rPr>
                <w:rFonts w:ascii="Arial" w:hAnsi="Arial" w:cs="Arial"/>
                <w:sz w:val="20"/>
              </w:rPr>
              <w:instrText xml:space="preserve"> FORMTEXT </w:instrText>
            </w:r>
            <w:r w:rsidRPr="001519B2">
              <w:rPr>
                <w:rFonts w:ascii="Arial" w:hAnsi="Arial" w:cs="Arial"/>
                <w:sz w:val="20"/>
              </w:rPr>
            </w:r>
            <w:r w:rsidRPr="001519B2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1519B2">
              <w:rPr>
                <w:rFonts w:ascii="Arial" w:hAnsi="Arial" w:cs="Arial"/>
                <w:sz w:val="20"/>
              </w:rPr>
              <w:fldChar w:fldCharType="end"/>
            </w:r>
            <w:r w:rsidRPr="001519B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E7B4A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E7B4A" w:rsidRPr="003456C5" w:rsidRDefault="006E7B4A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Pr="003456C5">
              <w:rPr>
                <w:rFonts w:ascii="Arial" w:hAnsi="Arial" w:cs="Arial"/>
                <w:sz w:val="20"/>
              </w:rPr>
              <w:tab/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E7B4A" w:rsidRPr="003456C5" w:rsidTr="00A96116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6E7B4A" w:rsidRPr="001519B2" w:rsidRDefault="006E7B4A" w:rsidP="00A96116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6E7B4A" w:rsidRPr="001519B2" w:rsidRDefault="006E7B4A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______________________________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6E7B4A" w:rsidRPr="00C246C5" w:rsidRDefault="006E7B4A" w:rsidP="00B20338">
            <w:pPr>
              <w:tabs>
                <w:tab w:val="left" w:pos="3577"/>
              </w:tabs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1519B2">
              <w:rPr>
                <w:rFonts w:ascii="Arial" w:hAnsi="Arial" w:cs="Arial"/>
                <w:sz w:val="20"/>
              </w:rPr>
              <w:t>Ort, Datum</w:t>
            </w:r>
            <w:r w:rsidRPr="001519B2">
              <w:rPr>
                <w:rFonts w:ascii="Arial" w:hAnsi="Arial" w:cs="Arial"/>
                <w:sz w:val="20"/>
              </w:rPr>
              <w:tab/>
            </w:r>
            <w:r w:rsidRPr="001519B2">
              <w:rPr>
                <w:rFonts w:ascii="Arial" w:hAnsi="Arial" w:cs="Arial"/>
                <w:sz w:val="20"/>
              </w:rPr>
              <w:tab/>
              <w:t>Unterschrift Kooperationspartner (I</w:t>
            </w:r>
            <w:r w:rsidR="003F4BF2">
              <w:rPr>
                <w:rFonts w:ascii="Arial" w:hAnsi="Arial" w:cs="Arial"/>
                <w:sz w:val="20"/>
              </w:rPr>
              <w:t>II</w:t>
            </w:r>
            <w:r w:rsidRPr="001519B2"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8A5C9C" w:rsidRPr="00C246C5" w:rsidRDefault="008A5C9C" w:rsidP="005C6FA2">
      <w:pPr>
        <w:jc w:val="both"/>
        <w:rPr>
          <w:rFonts w:ascii="Arial" w:hAnsi="Arial" w:cs="Arial"/>
          <w:sz w:val="18"/>
          <w:szCs w:val="18"/>
        </w:rPr>
      </w:pPr>
    </w:p>
    <w:p w:rsidR="00251543" w:rsidRDefault="00251543" w:rsidP="005C6FA2">
      <w:pPr>
        <w:jc w:val="both"/>
        <w:rPr>
          <w:rFonts w:ascii="Arial" w:hAnsi="Arial" w:cs="Arial"/>
          <w:sz w:val="18"/>
          <w:szCs w:val="18"/>
        </w:rPr>
      </w:pPr>
    </w:p>
    <w:p w:rsidR="00C246C5" w:rsidRPr="00C246C5" w:rsidRDefault="00C246C5" w:rsidP="005C6FA2">
      <w:pPr>
        <w:jc w:val="both"/>
        <w:rPr>
          <w:rFonts w:ascii="Arial" w:hAnsi="Arial" w:cs="Arial"/>
          <w:sz w:val="18"/>
          <w:szCs w:val="18"/>
        </w:rPr>
      </w:pPr>
    </w:p>
    <w:p w:rsidR="007C66D1" w:rsidRPr="003456C5" w:rsidRDefault="007C66D1" w:rsidP="007C66D1">
      <w:pPr>
        <w:jc w:val="both"/>
        <w:rPr>
          <w:rFonts w:ascii="Arial" w:hAnsi="Arial" w:cs="Arial"/>
          <w:b/>
          <w:sz w:val="20"/>
        </w:rPr>
      </w:pPr>
      <w:r w:rsidRPr="003456C5">
        <w:rPr>
          <w:rFonts w:ascii="Arial" w:hAnsi="Arial" w:cs="Arial"/>
          <w:b/>
          <w:sz w:val="20"/>
        </w:rPr>
        <w:t xml:space="preserve">Kooperationspartner, die </w:t>
      </w:r>
      <w:r w:rsidRPr="00AC334E">
        <w:rPr>
          <w:rFonts w:ascii="Arial" w:hAnsi="Arial" w:cs="Arial"/>
          <w:b/>
          <w:sz w:val="20"/>
          <w:u w:val="single"/>
        </w:rPr>
        <w:t>keine</w:t>
      </w:r>
      <w:r w:rsidRPr="003456C5">
        <w:rPr>
          <w:rFonts w:ascii="Arial" w:hAnsi="Arial" w:cs="Arial"/>
          <w:b/>
          <w:sz w:val="20"/>
        </w:rPr>
        <w:t xml:space="preserve"> Fördermittel beim Bayerischen Staatsministerium für Ernährung, Landwir</w:t>
      </w:r>
      <w:r w:rsidRPr="003456C5">
        <w:rPr>
          <w:rFonts w:ascii="Arial" w:hAnsi="Arial" w:cs="Arial"/>
          <w:b/>
          <w:sz w:val="20"/>
        </w:rPr>
        <w:t>t</w:t>
      </w:r>
      <w:r w:rsidRPr="003456C5">
        <w:rPr>
          <w:rFonts w:ascii="Arial" w:hAnsi="Arial" w:cs="Arial"/>
          <w:b/>
          <w:sz w:val="20"/>
        </w:rPr>
        <w:t>schaft und Forsten  beantragt haben</w:t>
      </w:r>
    </w:p>
    <w:p w:rsidR="005C6FA2" w:rsidRDefault="005C6FA2" w:rsidP="005C6FA2">
      <w:pPr>
        <w:jc w:val="both"/>
        <w:rPr>
          <w:rFonts w:ascii="Arial" w:hAnsi="Arial" w:cs="Arial"/>
          <w:sz w:val="18"/>
          <w:szCs w:val="18"/>
        </w:rPr>
      </w:pPr>
    </w:p>
    <w:p w:rsidR="00C246C5" w:rsidRPr="00C246C5" w:rsidRDefault="00C246C5" w:rsidP="005C6FA2">
      <w:pPr>
        <w:jc w:val="both"/>
        <w:rPr>
          <w:rFonts w:ascii="Arial" w:hAnsi="Arial" w:cs="Arial"/>
          <w:sz w:val="18"/>
          <w:szCs w:val="18"/>
        </w:rPr>
      </w:pPr>
    </w:p>
    <w:p w:rsidR="00251543" w:rsidRPr="00C246C5" w:rsidRDefault="00251543" w:rsidP="005C6FA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5C6FA2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5C6FA2" w:rsidRPr="003456C5" w:rsidRDefault="005C6FA2" w:rsidP="005C6FA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t>Institution/Ansprechpartner (IV)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6FA2" w:rsidRPr="003456C5" w:rsidRDefault="000E21CC" w:rsidP="00136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5C6FA2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5C6FA2" w:rsidRPr="003456C5" w:rsidRDefault="005C6FA2" w:rsidP="005C6FA2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6FA2" w:rsidRPr="003456C5" w:rsidRDefault="000E21CC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6FA2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5C6FA2" w:rsidRPr="003456C5" w:rsidRDefault="005C6FA2" w:rsidP="005C6FA2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6FA2" w:rsidRPr="003456C5" w:rsidRDefault="005C6FA2" w:rsidP="005C6FA2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C6FA2" w:rsidRPr="003456C5" w:rsidTr="005C6FA2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5C6FA2" w:rsidRPr="003456C5" w:rsidRDefault="005C6FA2" w:rsidP="005C6FA2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C6FA2" w:rsidRPr="003456C5" w:rsidRDefault="005C6FA2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="000E21CC" w:rsidRPr="003456C5">
              <w:rPr>
                <w:rFonts w:ascii="Arial" w:hAnsi="Arial" w:cs="Arial"/>
                <w:sz w:val="20"/>
              </w:rPr>
              <w:tab/>
            </w:r>
            <w:r w:rsidR="000E21CC"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21CC"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="000E21CC" w:rsidRPr="003456C5">
              <w:rPr>
                <w:rFonts w:ascii="Arial" w:hAnsi="Arial" w:cs="Arial"/>
                <w:sz w:val="20"/>
              </w:rPr>
            </w:r>
            <w:r w:rsidR="000E21CC"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0E21CC"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67386" w:rsidRPr="003456C5" w:rsidTr="00D6055C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567386" w:rsidRPr="003456C5" w:rsidRDefault="00251543" w:rsidP="0025154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  <w:p w:rsidR="00597EB2" w:rsidRPr="0007028D" w:rsidRDefault="00597EB2" w:rsidP="00832191">
            <w:pPr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______________________________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251543" w:rsidRPr="00C246C5" w:rsidRDefault="00567386" w:rsidP="00597EB2">
            <w:pPr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Ort, Datum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="00597EB2" w:rsidRPr="0007028D">
              <w:rPr>
                <w:rFonts w:ascii="Arial" w:hAnsi="Arial" w:cs="Arial"/>
                <w:sz w:val="20"/>
              </w:rPr>
              <w:tab/>
              <w:t>Unterschrift Kooperationspartner (IV)</w:t>
            </w:r>
          </w:p>
        </w:tc>
      </w:tr>
    </w:tbl>
    <w:p w:rsidR="005C6FA2" w:rsidRPr="00C246C5" w:rsidRDefault="005C6FA2" w:rsidP="005C6FA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Institution/Ansprechpartner (</w:t>
            </w:r>
            <w:r w:rsidRPr="003456C5">
              <w:rPr>
                <w:rFonts w:ascii="Arial" w:hAnsi="Arial" w:cs="Arial"/>
                <w:b/>
                <w:sz w:val="20"/>
              </w:rPr>
              <w:t>V)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Pr="003456C5">
              <w:rPr>
                <w:rFonts w:ascii="Arial" w:hAnsi="Arial" w:cs="Arial"/>
                <w:sz w:val="20"/>
              </w:rPr>
              <w:tab/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51543" w:rsidRPr="0007028D" w:rsidRDefault="00251543" w:rsidP="00A96116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02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7028D">
              <w:rPr>
                <w:rFonts w:ascii="Arial" w:hAnsi="Arial" w:cs="Arial"/>
                <w:sz w:val="20"/>
              </w:rPr>
            </w:r>
            <w:r w:rsidRPr="0007028D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07028D">
              <w:rPr>
                <w:rFonts w:ascii="Arial" w:hAnsi="Arial" w:cs="Arial"/>
                <w:sz w:val="20"/>
              </w:rPr>
              <w:fldChar w:fldCharType="end"/>
            </w:r>
            <w:r w:rsidRPr="0007028D">
              <w:rPr>
                <w:rFonts w:ascii="Arial" w:hAnsi="Arial" w:cs="Arial"/>
                <w:sz w:val="20"/>
              </w:rPr>
              <w:t xml:space="preserve">, </w:t>
            </w:r>
            <w:r w:rsidRPr="0007028D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7028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7028D">
              <w:rPr>
                <w:rFonts w:ascii="Arial" w:hAnsi="Arial" w:cs="Arial"/>
                <w:sz w:val="20"/>
              </w:rPr>
            </w:r>
            <w:r w:rsidRPr="0007028D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07028D">
              <w:rPr>
                <w:rFonts w:ascii="Arial" w:hAnsi="Arial" w:cs="Arial"/>
                <w:sz w:val="20"/>
              </w:rPr>
              <w:fldChar w:fldCharType="end"/>
            </w:r>
          </w:p>
          <w:p w:rsidR="00251543" w:rsidRPr="0007028D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______________________________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251543" w:rsidRPr="00C246C5" w:rsidRDefault="00251543" w:rsidP="00B20338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Ort, Datum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  <w:t>Unterschrift Kooperationspartner (V)</w:t>
            </w:r>
          </w:p>
        </w:tc>
      </w:tr>
    </w:tbl>
    <w:p w:rsidR="005C6FA2" w:rsidRPr="00C246C5" w:rsidRDefault="005C6FA2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251543" w:rsidRPr="00C246C5" w:rsidRDefault="00251543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251543" w:rsidRPr="00C246C5" w:rsidRDefault="00251543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251543" w:rsidRPr="00C246C5" w:rsidRDefault="00251543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251543" w:rsidRPr="00C246C5" w:rsidRDefault="00251543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07028D" w:rsidRPr="00C246C5" w:rsidRDefault="0007028D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7A7FAD" w:rsidRPr="00C246C5" w:rsidRDefault="007A7FAD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C246C5" w:rsidRPr="00C246C5" w:rsidRDefault="00C246C5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229"/>
      </w:tblGrid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Institution/Ansprechpartner (</w:t>
            </w:r>
            <w:r w:rsidRPr="003456C5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3456C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456C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b/>
                <w:sz w:val="20"/>
              </w:rPr>
            </w:r>
            <w:r w:rsidRPr="003456C5">
              <w:rPr>
                <w:rFonts w:ascii="Arial" w:hAnsi="Arial" w:cs="Arial"/>
                <w:b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Anschrift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Rechtsform der Institution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 xml:space="preserve">öffentlich-rechtlich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  <w:r w:rsidRPr="003456C5">
              <w:rPr>
                <w:rFonts w:ascii="Arial" w:hAnsi="Arial" w:cs="Arial"/>
                <w:sz w:val="20"/>
              </w:rPr>
              <w:t xml:space="preserve">                                 privatrechtlich </w:t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2248A">
              <w:rPr>
                <w:rFonts w:ascii="Arial" w:hAnsi="Arial" w:cs="Arial"/>
                <w:sz w:val="20"/>
              </w:rPr>
            </w:r>
            <w:r w:rsidR="0022248A">
              <w:rPr>
                <w:rFonts w:ascii="Arial" w:hAnsi="Arial" w:cs="Arial"/>
                <w:sz w:val="20"/>
              </w:rPr>
              <w:fldChar w:fldCharType="separate"/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3261" w:type="dxa"/>
            <w:shd w:val="clear" w:color="auto" w:fill="auto"/>
            <w:vAlign w:val="center"/>
          </w:tcPr>
          <w:p w:rsidR="00251543" w:rsidRPr="003456C5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beteiligt an Arbeitspaket(en)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51543" w:rsidRPr="003456C5" w:rsidRDefault="00251543" w:rsidP="0013606C">
            <w:pPr>
              <w:jc w:val="both"/>
              <w:rPr>
                <w:rFonts w:ascii="Arial" w:hAnsi="Arial" w:cs="Arial"/>
                <w:sz w:val="20"/>
              </w:rPr>
            </w:pPr>
            <w:r w:rsidRPr="003456C5">
              <w:rPr>
                <w:rFonts w:ascii="Arial" w:hAnsi="Arial" w:cs="Arial"/>
                <w:sz w:val="20"/>
              </w:rPr>
              <w:t>Bitte auflisten (siehe 2.4.)</w:t>
            </w:r>
            <w:r w:rsidRPr="003456C5">
              <w:rPr>
                <w:rFonts w:ascii="Arial" w:hAnsi="Arial" w:cs="Arial"/>
                <w:sz w:val="20"/>
              </w:rPr>
              <w:tab/>
            </w:r>
            <w:r w:rsidRPr="003456C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56C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56C5">
              <w:rPr>
                <w:rFonts w:ascii="Arial" w:hAnsi="Arial" w:cs="Arial"/>
                <w:sz w:val="20"/>
              </w:rPr>
            </w:r>
            <w:r w:rsidRPr="003456C5"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Pr="003456C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51543" w:rsidRPr="003456C5" w:rsidTr="00A96116">
        <w:trPr>
          <w:trHeight w:val="397"/>
        </w:trPr>
        <w:tc>
          <w:tcPr>
            <w:tcW w:w="10490" w:type="dxa"/>
            <w:gridSpan w:val="2"/>
            <w:shd w:val="clear" w:color="auto" w:fill="auto"/>
            <w:vAlign w:val="center"/>
          </w:tcPr>
          <w:p w:rsidR="00251543" w:rsidRPr="003456C5" w:rsidRDefault="00251543" w:rsidP="00A96116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251543" w:rsidRPr="0007028D" w:rsidRDefault="00251543" w:rsidP="00A96116">
            <w:pPr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______________________________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  <w:t>______________________________</w:t>
            </w:r>
          </w:p>
          <w:p w:rsidR="00251543" w:rsidRPr="00B20338" w:rsidRDefault="00251543" w:rsidP="00B20338">
            <w:pPr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Ort, Datum</w:t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ab/>
              <w:t>Unterschrift Kooperationspartner (VI)</w:t>
            </w:r>
          </w:p>
        </w:tc>
      </w:tr>
    </w:tbl>
    <w:p w:rsidR="00251543" w:rsidRPr="00C246C5" w:rsidRDefault="00251543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p w:rsidR="0007028D" w:rsidRPr="00C246C5" w:rsidRDefault="0007028D" w:rsidP="005C6FA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98"/>
      </w:tblGrid>
      <w:tr w:rsidR="0007028D" w:rsidTr="0007028D">
        <w:tc>
          <w:tcPr>
            <w:tcW w:w="10498" w:type="dxa"/>
          </w:tcPr>
          <w:p w:rsidR="0007028D" w:rsidRDefault="0007028D" w:rsidP="0007028D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 w:rsidR="0013606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  <w:p w:rsidR="0007028D" w:rsidRDefault="0007028D" w:rsidP="005C6FA2">
            <w:pPr>
              <w:rPr>
                <w:rFonts w:ascii="Arial" w:hAnsi="Arial" w:cs="Arial"/>
                <w:sz w:val="20"/>
              </w:rPr>
            </w:pPr>
            <w:r w:rsidRPr="0007028D">
              <w:rPr>
                <w:rFonts w:ascii="Arial" w:hAnsi="Arial" w:cs="Arial"/>
                <w:sz w:val="20"/>
              </w:rPr>
              <w:t>______________________________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Pr="0007028D">
              <w:rPr>
                <w:rFonts w:ascii="Arial" w:hAnsi="Arial" w:cs="Arial"/>
                <w:sz w:val="20"/>
              </w:rPr>
              <w:t>______________________________</w:t>
            </w:r>
            <w:r>
              <w:rPr>
                <w:rFonts w:ascii="Arial" w:hAnsi="Arial" w:cs="Arial"/>
                <w:sz w:val="20"/>
              </w:rPr>
              <w:t>__</w:t>
            </w:r>
          </w:p>
          <w:p w:rsidR="0007028D" w:rsidRPr="00C246C5" w:rsidRDefault="0007028D" w:rsidP="00B20338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Ort, Datum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Unterschrift federführender Antragsteller</w:t>
            </w:r>
          </w:p>
        </w:tc>
      </w:tr>
    </w:tbl>
    <w:p w:rsidR="002E4246" w:rsidRPr="00C246C5" w:rsidRDefault="002E4246" w:rsidP="00AA5749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288" w:lineRule="auto"/>
        <w:rPr>
          <w:rFonts w:ascii="Arial" w:hAnsi="Arial" w:cs="Arial"/>
          <w:sz w:val="18"/>
          <w:szCs w:val="18"/>
        </w:rPr>
      </w:pPr>
    </w:p>
    <w:sectPr w:rsidR="002E4246" w:rsidRPr="00C246C5" w:rsidSect="00537836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C3C" w:rsidRDefault="00486C3C">
      <w:r>
        <w:separator/>
      </w:r>
    </w:p>
  </w:endnote>
  <w:endnote w:type="continuationSeparator" w:id="0">
    <w:p w:rsidR="00486C3C" w:rsidRDefault="0048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3C" w:rsidRDefault="00486C3C">
    <w:pPr>
      <w:pStyle w:val="Fuzeile"/>
      <w:spacing w:line="260" w:lineRule="exact"/>
      <w:jc w:val="right"/>
    </w:pPr>
  </w:p>
  <w:p w:rsidR="00486C3C" w:rsidRDefault="00486C3C">
    <w:pPr>
      <w:pStyle w:val="Fuzeile"/>
      <w:spacing w:line="260" w:lineRule="exact"/>
      <w:jc w:val="right"/>
      <w:rPr>
        <w:szCs w:val="14"/>
      </w:rPr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22248A">
      <w:rPr>
        <w:noProof/>
      </w:rPr>
      <w:t>2</w:t>
    </w:r>
    <w:r>
      <w:rPr>
        <w:noProof/>
      </w:rPr>
      <w:fldChar w:fldCharType="end"/>
    </w:r>
    <w:r>
      <w:t xml:space="preserve"> von </w:t>
    </w:r>
    <w:r w:rsidR="0022248A">
      <w:fldChar w:fldCharType="begin"/>
    </w:r>
    <w:r w:rsidR="0022248A">
      <w:instrText xml:space="preserve"> SECTIONPAGES  </w:instrText>
    </w:r>
    <w:r w:rsidR="0022248A">
      <w:fldChar w:fldCharType="separate"/>
    </w:r>
    <w:r w:rsidR="0022248A">
      <w:rPr>
        <w:noProof/>
      </w:rPr>
      <w:t>3</w:t>
    </w:r>
    <w:r w:rsidR="0022248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C5" w:rsidRDefault="00C246C5" w:rsidP="00C246C5">
    <w:pPr>
      <w:pStyle w:val="Fuzeile"/>
      <w:jc w:val="right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2248A">
      <w:rPr>
        <w:b/>
        <w:noProof/>
      </w:rPr>
      <w:t>1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2248A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C3C" w:rsidRDefault="00486C3C">
      <w:r>
        <w:separator/>
      </w:r>
    </w:p>
  </w:footnote>
  <w:footnote w:type="continuationSeparator" w:id="0">
    <w:p w:rsidR="00486C3C" w:rsidRDefault="00486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3C" w:rsidRDefault="00486C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C0376">
      <w:rPr>
        <w:rStyle w:val="Seitenzahl"/>
        <w:noProof/>
      </w:rPr>
      <w:t>3</w:t>
    </w:r>
    <w:r>
      <w:rPr>
        <w:rStyle w:val="Seitenzahl"/>
      </w:rPr>
      <w:fldChar w:fldCharType="end"/>
    </w:r>
  </w:p>
  <w:p w:rsidR="00486C3C" w:rsidRDefault="00486C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3C" w:rsidRDefault="00486C3C">
    <w:pPr>
      <w:pStyle w:val="KopfzeileBK"/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2815B0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>
    <w:nsid w:val="26C4556E"/>
    <w:multiLevelType w:val="hybridMultilevel"/>
    <w:tmpl w:val="96DC0AB4"/>
    <w:lvl w:ilvl="0" w:tplc="0952CFFC">
      <w:start w:val="1"/>
      <w:numFmt w:val="bullet"/>
      <w:pStyle w:val="Spie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10624"/>
    <w:multiLevelType w:val="hybridMultilevel"/>
    <w:tmpl w:val="4954AFCA"/>
    <w:lvl w:ilvl="0" w:tplc="685AC330">
      <w:start w:val="1"/>
      <w:numFmt w:val="bullet"/>
      <w:pStyle w:val="Spie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>
    <w:nsid w:val="7D4F103C"/>
    <w:multiLevelType w:val="hybridMultilevel"/>
    <w:tmpl w:val="532880B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83xYe38TA1w4ekGfOmyhgHvBx8=" w:salt="C9yqO/vLW5cUdPKH5/fLew=="/>
  <w:defaultTabStop w:val="709"/>
  <w:autoHyphenation/>
  <w:hyphenationZone w:val="142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D1"/>
    <w:rsid w:val="00017C37"/>
    <w:rsid w:val="000250BA"/>
    <w:rsid w:val="00036214"/>
    <w:rsid w:val="00054B43"/>
    <w:rsid w:val="0007028D"/>
    <w:rsid w:val="000878B8"/>
    <w:rsid w:val="000E21CC"/>
    <w:rsid w:val="00104E6C"/>
    <w:rsid w:val="0013606C"/>
    <w:rsid w:val="001519B2"/>
    <w:rsid w:val="00166B18"/>
    <w:rsid w:val="00181110"/>
    <w:rsid w:val="001B2B89"/>
    <w:rsid w:val="001B48C3"/>
    <w:rsid w:val="001B4A63"/>
    <w:rsid w:val="001B6B28"/>
    <w:rsid w:val="002202EC"/>
    <w:rsid w:val="0022248A"/>
    <w:rsid w:val="00251543"/>
    <w:rsid w:val="00280303"/>
    <w:rsid w:val="0028158A"/>
    <w:rsid w:val="002835F2"/>
    <w:rsid w:val="002C2878"/>
    <w:rsid w:val="002D1F04"/>
    <w:rsid w:val="002E4246"/>
    <w:rsid w:val="002F6067"/>
    <w:rsid w:val="002F7655"/>
    <w:rsid w:val="003456C5"/>
    <w:rsid w:val="00350528"/>
    <w:rsid w:val="00384642"/>
    <w:rsid w:val="003A07DA"/>
    <w:rsid w:val="003C54BE"/>
    <w:rsid w:val="003D0773"/>
    <w:rsid w:val="003F4BF2"/>
    <w:rsid w:val="00486C3C"/>
    <w:rsid w:val="004D00FA"/>
    <w:rsid w:val="00537836"/>
    <w:rsid w:val="005420F9"/>
    <w:rsid w:val="00544673"/>
    <w:rsid w:val="00561DFB"/>
    <w:rsid w:val="00567386"/>
    <w:rsid w:val="00583F0D"/>
    <w:rsid w:val="005933C6"/>
    <w:rsid w:val="00597EB2"/>
    <w:rsid w:val="005C6FA2"/>
    <w:rsid w:val="005E402B"/>
    <w:rsid w:val="00617DD8"/>
    <w:rsid w:val="006456E8"/>
    <w:rsid w:val="00660CE8"/>
    <w:rsid w:val="006768BF"/>
    <w:rsid w:val="006E7B4A"/>
    <w:rsid w:val="0070046D"/>
    <w:rsid w:val="007A7FAD"/>
    <w:rsid w:val="007C66D1"/>
    <w:rsid w:val="007D0150"/>
    <w:rsid w:val="00810F52"/>
    <w:rsid w:val="00832191"/>
    <w:rsid w:val="008A5C9C"/>
    <w:rsid w:val="008C7536"/>
    <w:rsid w:val="00911D5B"/>
    <w:rsid w:val="00994634"/>
    <w:rsid w:val="009E632A"/>
    <w:rsid w:val="00A01A2A"/>
    <w:rsid w:val="00A5426F"/>
    <w:rsid w:val="00A833D9"/>
    <w:rsid w:val="00A8360F"/>
    <w:rsid w:val="00AA5749"/>
    <w:rsid w:val="00AC334E"/>
    <w:rsid w:val="00AE4B9A"/>
    <w:rsid w:val="00AF41C2"/>
    <w:rsid w:val="00B06D01"/>
    <w:rsid w:val="00B20338"/>
    <w:rsid w:val="00B71FE5"/>
    <w:rsid w:val="00BC0376"/>
    <w:rsid w:val="00BC52E1"/>
    <w:rsid w:val="00C17703"/>
    <w:rsid w:val="00C246C5"/>
    <w:rsid w:val="00C2604C"/>
    <w:rsid w:val="00CB0DCC"/>
    <w:rsid w:val="00CF352E"/>
    <w:rsid w:val="00D22DFB"/>
    <w:rsid w:val="00D8796E"/>
    <w:rsid w:val="00DA1E2D"/>
    <w:rsid w:val="00DA2769"/>
    <w:rsid w:val="00E07B32"/>
    <w:rsid w:val="00E25A78"/>
    <w:rsid w:val="00E53513"/>
    <w:rsid w:val="00E72C73"/>
    <w:rsid w:val="00EB0530"/>
    <w:rsid w:val="00EB37E9"/>
    <w:rsid w:val="00EC6EFA"/>
    <w:rsid w:val="00F62330"/>
    <w:rsid w:val="00FD4AB5"/>
    <w:rsid w:val="00F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94634"/>
    <w:rPr>
      <w:sz w:val="26"/>
    </w:rPr>
  </w:style>
  <w:style w:type="paragraph" w:styleId="berschrift1">
    <w:name w:val="heading 1"/>
    <w:basedOn w:val="Standard"/>
    <w:next w:val="Standard2"/>
    <w:qFormat/>
    <w:rsid w:val="00994634"/>
    <w:pPr>
      <w:keepNext/>
      <w:numPr>
        <w:numId w:val="1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rsid w:val="00994634"/>
    <w:pPr>
      <w:numPr>
        <w:ilvl w:val="1"/>
        <w:numId w:val="2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rsid w:val="00994634"/>
    <w:pPr>
      <w:numPr>
        <w:ilvl w:val="2"/>
        <w:numId w:val="3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rsid w:val="00994634"/>
    <w:pPr>
      <w:numPr>
        <w:ilvl w:val="3"/>
        <w:numId w:val="4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rsid w:val="00994634"/>
    <w:pPr>
      <w:numPr>
        <w:ilvl w:val="4"/>
        <w:numId w:val="5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rsid w:val="00994634"/>
    <w:pPr>
      <w:numPr>
        <w:ilvl w:val="5"/>
        <w:numId w:val="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rsid w:val="00994634"/>
    <w:pPr>
      <w:numPr>
        <w:ilvl w:val="6"/>
        <w:numId w:val="7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rsid w:val="00994634"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rsid w:val="00994634"/>
    <w:pPr>
      <w:numPr>
        <w:ilvl w:val="8"/>
        <w:numId w:val="9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rsid w:val="00994634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rsid w:val="00A8360F"/>
    <w:pPr>
      <w:ind w:firstLine="0"/>
    </w:pPr>
  </w:style>
  <w:style w:type="paragraph" w:customStyle="1" w:styleId="BezugszeileFest">
    <w:name w:val="Bezugszeile Fest"/>
    <w:rsid w:val="00994634"/>
    <w:pPr>
      <w:spacing w:before="60"/>
    </w:pPr>
    <w:rPr>
      <w:rFonts w:ascii="Arial" w:hAnsi="Arial"/>
      <w:noProof/>
      <w:sz w:val="15"/>
    </w:rPr>
  </w:style>
  <w:style w:type="paragraph" w:customStyle="1" w:styleId="BezugszeileEingebatext">
    <w:name w:val="Bezugszeile Eingebatext"/>
    <w:basedOn w:val="BezugszeileFest"/>
    <w:rsid w:val="00994634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rsid w:val="00994634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rsid w:val="00994634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qFormat/>
    <w:rsid w:val="00994634"/>
    <w:pPr>
      <w:spacing w:line="400" w:lineRule="exact"/>
      <w:ind w:left="624"/>
    </w:pPr>
  </w:style>
  <w:style w:type="paragraph" w:styleId="Umschlagadresse">
    <w:name w:val="envelope address"/>
    <w:basedOn w:val="Standard"/>
    <w:rsid w:val="00994634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  <w:rsid w:val="00994634"/>
  </w:style>
  <w:style w:type="character" w:styleId="Hyperlink">
    <w:name w:val="Hyperlink"/>
    <w:basedOn w:val="Absatz-Standardschriftart"/>
    <w:rsid w:val="00994634"/>
    <w:rPr>
      <w:color w:val="0000FF"/>
      <w:u w:val="single"/>
    </w:rPr>
  </w:style>
  <w:style w:type="paragraph" w:customStyle="1" w:styleId="lauf">
    <w:name w:val="lauf"/>
    <w:rsid w:val="00994634"/>
    <w:pPr>
      <w:jc w:val="right"/>
    </w:pPr>
    <w:rPr>
      <w:vanish/>
    </w:rPr>
  </w:style>
  <w:style w:type="paragraph" w:customStyle="1" w:styleId="KopfzeileBK">
    <w:name w:val="Kopfzeile_BK"/>
    <w:rsid w:val="00994634"/>
    <w:pPr>
      <w:jc w:val="right"/>
    </w:pPr>
    <w:rPr>
      <w:rFonts w:ascii="Arial" w:hAnsi="Arial"/>
    </w:rPr>
  </w:style>
  <w:style w:type="paragraph" w:customStyle="1" w:styleId="Unterschrift1">
    <w:name w:val="Unterschrift1"/>
    <w:basedOn w:val="Standard"/>
    <w:next w:val="Unterschrift2"/>
    <w:rsid w:val="00994634"/>
  </w:style>
  <w:style w:type="paragraph" w:customStyle="1" w:styleId="Unterschrift2">
    <w:name w:val="Unterschrift2"/>
    <w:basedOn w:val="Standard"/>
    <w:next w:val="Standard"/>
    <w:rsid w:val="00994634"/>
  </w:style>
  <w:style w:type="paragraph" w:customStyle="1" w:styleId="FuzeileBK">
    <w:name w:val="Fußzeile_BK"/>
    <w:rsid w:val="00994634"/>
    <w:rPr>
      <w:rFonts w:ascii="Arial" w:hAnsi="Arial"/>
      <w:sz w:val="14"/>
    </w:rPr>
  </w:style>
  <w:style w:type="paragraph" w:customStyle="1" w:styleId="RmischI">
    <w:name w:val="Römisch_I"/>
    <w:basedOn w:val="Standard"/>
    <w:next w:val="Standard"/>
    <w:rsid w:val="00994634"/>
    <w:pPr>
      <w:numPr>
        <w:numId w:val="10"/>
      </w:numPr>
      <w:tabs>
        <w:tab w:val="clear" w:pos="624"/>
      </w:tabs>
      <w:spacing w:line="300" w:lineRule="exact"/>
    </w:pPr>
  </w:style>
  <w:style w:type="paragraph" w:customStyle="1" w:styleId="Spiegelstricha">
    <w:name w:val="Spiegelstrich_a"/>
    <w:basedOn w:val="Standard"/>
    <w:rsid w:val="00994634"/>
    <w:pPr>
      <w:numPr>
        <w:numId w:val="11"/>
      </w:numPr>
      <w:tabs>
        <w:tab w:val="clear" w:pos="360"/>
      </w:tabs>
      <w:spacing w:line="400" w:lineRule="exact"/>
    </w:pPr>
  </w:style>
  <w:style w:type="paragraph" w:customStyle="1" w:styleId="Spiegelstrichb">
    <w:name w:val="Spiegelstrich_b"/>
    <w:basedOn w:val="Standard"/>
    <w:rsid w:val="00994634"/>
    <w:pPr>
      <w:numPr>
        <w:numId w:val="12"/>
      </w:numPr>
      <w:tabs>
        <w:tab w:val="clear" w:pos="1069"/>
        <w:tab w:val="num" w:pos="910"/>
      </w:tabs>
      <w:spacing w:line="400" w:lineRule="exact"/>
      <w:ind w:left="908" w:hanging="284"/>
    </w:pPr>
  </w:style>
  <w:style w:type="paragraph" w:styleId="Sprechblasentext">
    <w:name w:val="Balloon Text"/>
    <w:basedOn w:val="Standard"/>
    <w:link w:val="SprechblasentextZchn"/>
    <w:rsid w:val="00AE4B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E4B9A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6456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56E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456E8"/>
  </w:style>
  <w:style w:type="paragraph" w:styleId="Kommentarthema">
    <w:name w:val="annotation subject"/>
    <w:basedOn w:val="Kommentartext"/>
    <w:next w:val="Kommentartext"/>
    <w:link w:val="KommentarthemaZchn"/>
    <w:rsid w:val="006456E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56E8"/>
    <w:rPr>
      <w:b/>
      <w:bCs/>
    </w:rPr>
  </w:style>
  <w:style w:type="table" w:customStyle="1" w:styleId="Tabellenraster1">
    <w:name w:val="Tabellenraster1"/>
    <w:basedOn w:val="NormaleTabelle"/>
    <w:next w:val="Tabellenraster"/>
    <w:uiPriority w:val="59"/>
    <w:rsid w:val="005378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537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-lokal\Programmdaten\Off2010\vorlagen\Basis_a4_hoch_kopf_fuss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Basis_a4_hoch_kopf_fuss.dotm</Template>
  <TotalTime>0</TotalTime>
  <Pages>3</Pages>
  <Words>773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StMELF</Company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Kain, Michaela (StMELF)</dc:creator>
  <cp:lastModifiedBy>Eichner, Melanie (StMELF)</cp:lastModifiedBy>
  <cp:revision>2</cp:revision>
  <cp:lastPrinted>2020-03-04T07:31:00Z</cp:lastPrinted>
  <dcterms:created xsi:type="dcterms:W3CDTF">2020-04-06T05:41:00Z</dcterms:created>
  <dcterms:modified xsi:type="dcterms:W3CDTF">2020-04-06T05:41:00Z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a4_hoch_kopf_fuss</vt:lpwstr>
  </property>
  <property fmtid="{D5CDD505-2E9C-101B-9397-08002B2CF9AE}" pid="4" name="so heist die Vorlage im Makrocontainer">
    <vt:lpwstr>a4_hoch_kopf_fuss</vt:lpwstr>
  </property>
  <property fmtid="{D5CDD505-2E9C-101B-9397-08002B2CF9AE}" pid="5" name="Aktuell_formatiert_als">
    <vt:lpwstr>Entwurf</vt:lpwstr>
  </property>
</Properties>
</file>